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spacing w:line="480" w:lineRule="exact"/>
        <w:ind w:firstLineChars="0" w:firstLine="0"/>
        <w:jc w:val="center"/>
        <w:rPr>
          <w:rFonts w:eastAsia="方正小标宋_GBK"/>
        </w:rPr>
      </w:pPr>
      <w:bookmarkStart w:id="0" w:name="_Toc51058720"/>
      <w:bookmarkStart w:id="1" w:name="_Toc47019592"/>
      <w:bookmarkStart w:id="2" w:name="_Toc44248885"/>
      <w:bookmarkStart w:id="3" w:name="_Toc43909380"/>
      <w:bookmarkStart w:id="4" w:name="_Toc513018681"/>
      <w:bookmarkStart w:id="5" w:name="_Toc19607396"/>
      <w:bookmarkStart w:id="6" w:name="_Toc513021062"/>
      <w:bookmarkStart w:id="7" w:name="_Toc501977789"/>
      <w:bookmarkStart w:id="8" w:name="_Toc512670078"/>
      <w:r>
        <w:rPr>
          <w:rFonts w:eastAsia="方正小标宋_GBK"/>
        </w:rPr>
        <w:t>校（院）教学成果奖励凭证</w:t>
      </w:r>
    </w:p>
    <w:p w:rsidR="00097C7F" w:rsidRDefault="00097C7F">
      <w:pPr>
        <w:spacing w:line="480" w:lineRule="exact"/>
        <w:ind w:firstLineChars="0" w:firstLine="0"/>
        <w:rPr>
          <w:rFonts w:eastAsia="方正小标宋简体"/>
          <w:sz w:val="32"/>
          <w:szCs w:val="32"/>
        </w:rPr>
      </w:pPr>
    </w:p>
    <w:tbl>
      <w:tblPr>
        <w:tblW w:w="7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2026"/>
        <w:gridCol w:w="1013"/>
        <w:gridCol w:w="3145"/>
      </w:tblGrid>
      <w:tr w:rsidR="00097C7F">
        <w:trPr>
          <w:trHeight w:val="850"/>
          <w:jc w:val="center"/>
        </w:trPr>
        <w:tc>
          <w:tcPr>
            <w:tcW w:w="1027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姓</w:t>
            </w:r>
            <w:r>
              <w:rPr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2026" w:type="dxa"/>
            <w:vAlign w:val="center"/>
          </w:tcPr>
          <w:p w:rsidR="00097C7F" w:rsidRDefault="00097C7F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奖</w:t>
            </w:r>
            <w:r>
              <w:rPr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b/>
                <w:bCs/>
                <w:kern w:val="0"/>
                <w:sz w:val="21"/>
                <w:szCs w:val="21"/>
              </w:rPr>
              <w:t>项</w:t>
            </w:r>
          </w:p>
        </w:tc>
        <w:tc>
          <w:tcPr>
            <w:tcW w:w="3145" w:type="dxa"/>
            <w:vAlign w:val="center"/>
          </w:tcPr>
          <w:p w:rsidR="00097C7F" w:rsidRDefault="00097C7F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7458"/>
          <w:jc w:val="center"/>
        </w:trPr>
        <w:tc>
          <w:tcPr>
            <w:tcW w:w="1027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教务处</w:t>
            </w:r>
          </w:p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6184" w:type="dxa"/>
            <w:gridSpan w:val="3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根据《校（院）教学成果奖励办法》第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条第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款规定，经校（院）委会于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日研究，决定给予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kern w:val="0"/>
                <w:sz w:val="21"/>
                <w:szCs w:val="21"/>
              </w:rPr>
              <w:t>奖励金</w:t>
            </w:r>
            <w:r>
              <w:rPr>
                <w:kern w:val="0"/>
                <w:sz w:val="21"/>
                <w:szCs w:val="21"/>
              </w:rPr>
              <w:t xml:space="preserve">      </w:t>
            </w:r>
            <w:r>
              <w:rPr>
                <w:kern w:val="0"/>
                <w:sz w:val="21"/>
                <w:szCs w:val="21"/>
              </w:rPr>
              <w:t>元。</w:t>
            </w:r>
          </w:p>
          <w:p w:rsidR="00097C7F" w:rsidRDefault="00097C7F">
            <w:pPr>
              <w:spacing w:line="48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spacing w:line="480" w:lineRule="exact"/>
              <w:ind w:firstLineChars="1400" w:firstLine="294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spacing w:line="480" w:lineRule="exact"/>
              <w:ind w:firstLineChars="1400" w:firstLine="294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spacing w:line="480" w:lineRule="exact"/>
              <w:ind w:firstLineChars="1400" w:firstLine="294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spacing w:line="480" w:lineRule="exact"/>
              <w:ind w:firstLineChars="1400" w:firstLine="294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spacing w:line="480" w:lineRule="exact"/>
              <w:ind w:firstLineChars="1400" w:firstLine="294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spacing w:line="480" w:lineRule="exact"/>
              <w:ind w:firstLineChars="1400" w:firstLine="2940"/>
              <w:rPr>
                <w:kern w:val="0"/>
                <w:sz w:val="21"/>
                <w:szCs w:val="21"/>
              </w:rPr>
            </w:pPr>
          </w:p>
          <w:p w:rsidR="00097C7F" w:rsidRDefault="003523C6">
            <w:pPr>
              <w:spacing w:line="480" w:lineRule="exact"/>
              <w:ind w:firstLineChars="1400" w:firstLine="294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教务处（签章）</w:t>
            </w:r>
          </w:p>
          <w:p w:rsidR="00097C7F" w:rsidRDefault="003523C6">
            <w:pPr>
              <w:spacing w:line="480" w:lineRule="exact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日</w:t>
            </w:r>
            <w:r>
              <w:rPr>
                <w:kern w:val="0"/>
                <w:sz w:val="21"/>
                <w:szCs w:val="21"/>
              </w:rPr>
              <w:t xml:space="preserve">  </w:t>
            </w:r>
          </w:p>
        </w:tc>
      </w:tr>
    </w:tbl>
    <w:p w:rsidR="00097C7F" w:rsidRDefault="003523C6">
      <w:pPr>
        <w:spacing w:line="480" w:lineRule="exact"/>
        <w:ind w:firstLine="480"/>
        <w:rPr>
          <w:kern w:val="0"/>
        </w:rPr>
      </w:pPr>
      <w:r>
        <w:rPr>
          <w:kern w:val="0"/>
        </w:rPr>
        <w:t>注：本奖励凭证同时抄告获奖者本人、所在教研部、组织人事处、办公室，作为奖励金发</w:t>
      </w:r>
      <w:proofErr w:type="gramStart"/>
      <w:r>
        <w:rPr>
          <w:kern w:val="0"/>
        </w:rPr>
        <w:t>放依据</w:t>
      </w:r>
      <w:proofErr w:type="gramEnd"/>
      <w:r>
        <w:rPr>
          <w:kern w:val="0"/>
        </w:rPr>
        <w:t>之一。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097C7F" w:rsidRDefault="00097C7F">
      <w:pPr>
        <w:widowControl/>
        <w:spacing w:line="240" w:lineRule="auto"/>
        <w:ind w:firstLineChars="0" w:firstLine="0"/>
        <w:jc w:val="left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4D" w:rsidRDefault="008B604D">
      <w:pPr>
        <w:spacing w:line="240" w:lineRule="auto"/>
        <w:ind w:firstLine="480"/>
      </w:pPr>
      <w:r>
        <w:separator/>
      </w:r>
    </w:p>
  </w:endnote>
  <w:endnote w:type="continuationSeparator" w:id="0">
    <w:p w:rsidR="008B604D" w:rsidRDefault="008B604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A37BC4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4D" w:rsidRDefault="008B604D">
      <w:pPr>
        <w:spacing w:line="240" w:lineRule="auto"/>
        <w:ind w:firstLine="480"/>
      </w:pPr>
      <w:r>
        <w:separator/>
      </w:r>
    </w:p>
  </w:footnote>
  <w:footnote w:type="continuationSeparator" w:id="0">
    <w:p w:rsidR="008B604D" w:rsidRDefault="008B604D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C1DC2"/>
    <w:rsid w:val="004D308D"/>
    <w:rsid w:val="004F6D09"/>
    <w:rsid w:val="0050488A"/>
    <w:rsid w:val="0051340F"/>
    <w:rsid w:val="00522B82"/>
    <w:rsid w:val="00560D5C"/>
    <w:rsid w:val="00583956"/>
    <w:rsid w:val="005B4ECF"/>
    <w:rsid w:val="0066125F"/>
    <w:rsid w:val="006954D7"/>
    <w:rsid w:val="006A3727"/>
    <w:rsid w:val="006B4C3F"/>
    <w:rsid w:val="006D0378"/>
    <w:rsid w:val="0073606C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B604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37BC4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BF4D83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24B3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2024-04-28T09:38:00Z</dcterms:created>
  <dcterms:modified xsi:type="dcterms:W3CDTF">2024-04-28T09:38:00Z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